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AF4" w:rsidRDefault="00D6041B">
      <w:pPr>
        <w:rPr>
          <w:sz w:val="28"/>
          <w:szCs w:val="28"/>
        </w:rPr>
      </w:pPr>
      <w:bookmarkStart w:id="0" w:name="_GoBack"/>
      <w:bookmarkEnd w:id="0"/>
      <w:r w:rsidRPr="00D6041B">
        <w:rPr>
          <w:sz w:val="28"/>
          <w:szCs w:val="28"/>
        </w:rPr>
        <w:t>Вакантные места для приема (перевода) воспитанников</w:t>
      </w:r>
      <w:r w:rsidR="00CD3C9C">
        <w:rPr>
          <w:sz w:val="28"/>
          <w:szCs w:val="28"/>
        </w:rPr>
        <w:t xml:space="preserve"> по состоянию на 01.01.2024</w:t>
      </w:r>
      <w:r>
        <w:rPr>
          <w:sz w:val="28"/>
          <w:szCs w:val="28"/>
        </w:rPr>
        <w:t xml:space="preserve"> по МБДОУ Д/с №26 «Семицветик» комбинированного вида ЕМР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67"/>
        <w:gridCol w:w="1896"/>
        <w:gridCol w:w="2116"/>
        <w:gridCol w:w="2166"/>
      </w:tblGrid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группы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 детей</w:t>
            </w:r>
          </w:p>
        </w:tc>
        <w:tc>
          <w:tcPr>
            <w:tcW w:w="21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воспитанников</w:t>
            </w:r>
          </w:p>
        </w:tc>
        <w:tc>
          <w:tcPr>
            <w:tcW w:w="2233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вакантных мест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 (группа по коррекции зрения)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CD3C9C">
              <w:rPr>
                <w:sz w:val="28"/>
                <w:szCs w:val="28"/>
              </w:rPr>
              <w:t>-6</w:t>
            </w:r>
          </w:p>
        </w:tc>
        <w:tc>
          <w:tcPr>
            <w:tcW w:w="2127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233" w:type="dxa"/>
          </w:tcPr>
          <w:p w:rsidR="00D6041B" w:rsidRDefault="00424B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 (группа по коррекции зрения)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CD3C9C">
              <w:rPr>
                <w:sz w:val="28"/>
                <w:szCs w:val="28"/>
              </w:rPr>
              <w:t>-7</w:t>
            </w:r>
          </w:p>
        </w:tc>
        <w:tc>
          <w:tcPr>
            <w:tcW w:w="2127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(группа по коррекции зрения)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CD3C9C">
              <w:rPr>
                <w:sz w:val="28"/>
                <w:szCs w:val="28"/>
              </w:rPr>
              <w:t>-7</w:t>
            </w:r>
          </w:p>
        </w:tc>
        <w:tc>
          <w:tcPr>
            <w:tcW w:w="2127" w:type="dxa"/>
          </w:tcPr>
          <w:p w:rsidR="00D6041B" w:rsidRDefault="00424B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233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(группа по коррекции зрения)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CD3C9C">
              <w:rPr>
                <w:sz w:val="28"/>
                <w:szCs w:val="28"/>
              </w:rPr>
              <w:t>-5</w:t>
            </w:r>
          </w:p>
        </w:tc>
        <w:tc>
          <w:tcPr>
            <w:tcW w:w="2127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(группа по коррекции зрения)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D3C9C">
              <w:rPr>
                <w:sz w:val="28"/>
                <w:szCs w:val="28"/>
              </w:rPr>
              <w:t>-4</w:t>
            </w:r>
          </w:p>
        </w:tc>
        <w:tc>
          <w:tcPr>
            <w:tcW w:w="2127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233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(группа по коррекции зрения)</w:t>
            </w:r>
          </w:p>
        </w:tc>
        <w:tc>
          <w:tcPr>
            <w:tcW w:w="1984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1,5-2</w:t>
            </w:r>
          </w:p>
        </w:tc>
        <w:tc>
          <w:tcPr>
            <w:tcW w:w="2127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233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 (группа по коррекции зрения)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CD3C9C">
              <w:rPr>
                <w:sz w:val="28"/>
                <w:szCs w:val="28"/>
              </w:rPr>
              <w:t>-5</w:t>
            </w:r>
          </w:p>
        </w:tc>
        <w:tc>
          <w:tcPr>
            <w:tcW w:w="2127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233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 (группа по коррекции зрения)</w:t>
            </w:r>
          </w:p>
        </w:tc>
        <w:tc>
          <w:tcPr>
            <w:tcW w:w="1984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2-3</w:t>
            </w:r>
          </w:p>
        </w:tc>
        <w:tc>
          <w:tcPr>
            <w:tcW w:w="2127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233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 (группа по коррекции зрения)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CD3C9C">
              <w:rPr>
                <w:sz w:val="28"/>
                <w:szCs w:val="28"/>
              </w:rPr>
              <w:t>-6</w:t>
            </w:r>
          </w:p>
        </w:tc>
        <w:tc>
          <w:tcPr>
            <w:tcW w:w="2127" w:type="dxa"/>
          </w:tcPr>
          <w:p w:rsidR="00D6041B" w:rsidRDefault="00424B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233" w:type="dxa"/>
          </w:tcPr>
          <w:p w:rsidR="00D6041B" w:rsidRDefault="00424B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(общеразвивающая)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CD3C9C">
              <w:rPr>
                <w:sz w:val="28"/>
                <w:szCs w:val="28"/>
              </w:rPr>
              <w:t>-7</w:t>
            </w:r>
          </w:p>
        </w:tc>
        <w:tc>
          <w:tcPr>
            <w:tcW w:w="2127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233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 (общеразвивающая)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CD3C9C">
              <w:rPr>
                <w:sz w:val="28"/>
                <w:szCs w:val="28"/>
              </w:rPr>
              <w:t>-6</w:t>
            </w:r>
          </w:p>
        </w:tc>
        <w:tc>
          <w:tcPr>
            <w:tcW w:w="2127" w:type="dxa"/>
          </w:tcPr>
          <w:p w:rsidR="00D6041B" w:rsidRDefault="00424B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233" w:type="dxa"/>
          </w:tcPr>
          <w:p w:rsidR="00D6041B" w:rsidRDefault="00424BB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D6041B" w:rsidTr="00D6041B">
        <w:tc>
          <w:tcPr>
            <w:tcW w:w="3227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 (общеразвивающая)</w:t>
            </w:r>
          </w:p>
        </w:tc>
        <w:tc>
          <w:tcPr>
            <w:tcW w:w="1984" w:type="dxa"/>
          </w:tcPr>
          <w:p w:rsidR="00D6041B" w:rsidRDefault="00D6041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D3C9C">
              <w:rPr>
                <w:sz w:val="28"/>
                <w:szCs w:val="28"/>
              </w:rPr>
              <w:t>-4</w:t>
            </w:r>
          </w:p>
        </w:tc>
        <w:tc>
          <w:tcPr>
            <w:tcW w:w="2127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233" w:type="dxa"/>
          </w:tcPr>
          <w:p w:rsidR="00D6041B" w:rsidRDefault="00CD3C9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</w:tbl>
    <w:p w:rsidR="00D6041B" w:rsidRDefault="00D6041B">
      <w:pPr>
        <w:rPr>
          <w:sz w:val="28"/>
          <w:szCs w:val="28"/>
        </w:rPr>
      </w:pPr>
    </w:p>
    <w:p w:rsidR="00D6041B" w:rsidRPr="00D6041B" w:rsidRDefault="00D6041B">
      <w:pPr>
        <w:rPr>
          <w:sz w:val="28"/>
          <w:szCs w:val="28"/>
        </w:rPr>
      </w:pPr>
    </w:p>
    <w:sectPr w:rsidR="00D6041B" w:rsidRPr="00D60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DA3"/>
    <w:rsid w:val="003A7AF4"/>
    <w:rsid w:val="00424BB3"/>
    <w:rsid w:val="00622DA3"/>
    <w:rsid w:val="00C76CAF"/>
    <w:rsid w:val="00CD3C9C"/>
    <w:rsid w:val="00D6041B"/>
    <w:rsid w:val="00E0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E7B4D1-511D-439E-BDB4-E42B387B4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604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Пользователь</cp:lastModifiedBy>
  <cp:revision>2</cp:revision>
  <dcterms:created xsi:type="dcterms:W3CDTF">2024-01-19T07:09:00Z</dcterms:created>
  <dcterms:modified xsi:type="dcterms:W3CDTF">2024-01-19T07:09:00Z</dcterms:modified>
</cp:coreProperties>
</file>